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>
      <w:pPr>
        <w:ind w:left="-178" w:leftChars="-85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江西服装学院学士学位补授申请表</w:t>
      </w:r>
    </w:p>
    <w:p>
      <w:pPr>
        <w:ind w:left="-178" w:leftChars="-85"/>
        <w:jc w:val="center"/>
        <w:rPr>
          <w:rFonts w:hint="eastAsia"/>
          <w:sz w:val="24"/>
        </w:rPr>
      </w:pPr>
    </w:p>
    <w:p>
      <w:pPr>
        <w:ind w:left="-178" w:leftChars="-85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所在学院：                                    填表日期:     年   月   日</w:t>
      </w:r>
    </w:p>
    <w:tbl>
      <w:tblPr>
        <w:tblStyle w:val="2"/>
        <w:tblW w:w="10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499"/>
        <w:gridCol w:w="990"/>
        <w:gridCol w:w="1683"/>
        <w:gridCol w:w="1380"/>
        <w:gridCol w:w="1671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6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6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line="30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学信网毕业照片电子版粘贴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学院</w:t>
            </w:r>
          </w:p>
        </w:tc>
        <w:tc>
          <w:tcPr>
            <w:tcW w:w="14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班级</w:t>
            </w:r>
          </w:p>
        </w:tc>
        <w:tc>
          <w:tcPr>
            <w:tcW w:w="168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学号</w:t>
            </w:r>
          </w:p>
        </w:tc>
        <w:tc>
          <w:tcPr>
            <w:tcW w:w="16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专业</w:t>
            </w:r>
          </w:p>
        </w:tc>
        <w:tc>
          <w:tcPr>
            <w:tcW w:w="2489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51" w:type="dxa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8" w:type="dxa"/>
            <w:vMerge w:val="continue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exact"/>
          <w:jc w:val="center"/>
        </w:trPr>
        <w:tc>
          <w:tcPr>
            <w:tcW w:w="12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申请学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位类别</w:t>
            </w:r>
          </w:p>
        </w:tc>
        <w:tc>
          <w:tcPr>
            <w:tcW w:w="14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毕业证书编号</w:t>
            </w:r>
          </w:p>
        </w:tc>
        <w:tc>
          <w:tcPr>
            <w:tcW w:w="3063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7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毕业（设计）论文成绩</w:t>
            </w:r>
          </w:p>
        </w:tc>
        <w:tc>
          <w:tcPr>
            <w:tcW w:w="164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113" w:right="113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0" w:hRule="exact"/>
          <w:jc w:val="center"/>
        </w:trPr>
        <w:tc>
          <w:tcPr>
            <w:tcW w:w="123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申请原因</w:t>
            </w:r>
          </w:p>
        </w:tc>
        <w:tc>
          <w:tcPr>
            <w:tcW w:w="14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毕业时未授予学位原因</w:t>
            </w:r>
          </w:p>
        </w:tc>
        <w:tc>
          <w:tcPr>
            <w:tcW w:w="737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113" w:right="113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0" w:hRule="exact"/>
          <w:jc w:val="center"/>
        </w:trPr>
        <w:tc>
          <w:tcPr>
            <w:tcW w:w="123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49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达到学士学位授予条件说明</w:t>
            </w:r>
          </w:p>
        </w:tc>
        <w:tc>
          <w:tcPr>
            <w:tcW w:w="737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113" w:right="113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7" w:hRule="exact"/>
          <w:jc w:val="center"/>
        </w:trPr>
        <w:tc>
          <w:tcPr>
            <w:tcW w:w="12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学院意见</w:t>
            </w:r>
          </w:p>
        </w:tc>
        <w:tc>
          <w:tcPr>
            <w:tcW w:w="8871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113" w:right="113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               </w:t>
            </w:r>
          </w:p>
          <w:p>
            <w:pPr>
              <w:spacing w:line="300" w:lineRule="exact"/>
              <w:ind w:left="113" w:right="113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right="113" w:firstLine="480" w:firstLineChars="200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right="113" w:firstLine="480" w:firstLineChars="200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负责人（签字、盖章）：</w:t>
            </w:r>
            <w:bookmarkStart w:id="0" w:name="_GoBack"/>
            <w:bookmarkEnd w:id="0"/>
            <w:r>
              <w:rPr>
                <w:rFonts w:hint="eastAsia" w:ascii="宋体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2" w:hRule="exact"/>
          <w:jc w:val="center"/>
        </w:trPr>
        <w:tc>
          <w:tcPr>
            <w:tcW w:w="12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学院学士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学位评定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委员会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意见</w:t>
            </w:r>
          </w:p>
        </w:tc>
        <w:tc>
          <w:tcPr>
            <w:tcW w:w="8871" w:type="dxa"/>
            <w:gridSpan w:val="6"/>
            <w:noWrap w:val="0"/>
            <w:vAlign w:val="top"/>
          </w:tcPr>
          <w:p>
            <w:pPr>
              <w:spacing w:line="300" w:lineRule="exact"/>
              <w:ind w:right="113"/>
              <w:rPr>
                <w:rFonts w:hint="eastAsia" w:asci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该生符合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学士</w:t>
            </w:r>
            <w:r>
              <w:rPr>
                <w:rFonts w:hint="eastAsia" w:ascii="楷体_GB2312" w:eastAsia="楷体_GB2312"/>
                <w:sz w:val="24"/>
                <w:szCs w:val="24"/>
              </w:rPr>
              <w:t>学位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补授</w:t>
            </w:r>
            <w:r>
              <w:rPr>
                <w:rFonts w:hint="eastAsia" w:ascii="楷体_GB2312" w:eastAsia="楷体_GB2312"/>
                <w:sz w:val="24"/>
                <w:szCs w:val="24"/>
              </w:rPr>
              <w:t>授予条件，建议授予        学士学位。</w:t>
            </w:r>
          </w:p>
          <w:p>
            <w:pPr>
              <w:spacing w:line="300" w:lineRule="exact"/>
              <w:ind w:right="113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00" w:lineRule="exact"/>
              <w:ind w:right="113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00" w:lineRule="exact"/>
              <w:ind w:right="113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00" w:lineRule="exact"/>
              <w:ind w:right="113" w:firstLine="480" w:firstLineChars="20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签字（盖章）：               （公章）              年    月     日</w:t>
            </w:r>
          </w:p>
          <w:p>
            <w:pPr>
              <w:spacing w:line="300" w:lineRule="exact"/>
              <w:ind w:left="113" w:right="113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4" w:hRule="exact"/>
          <w:jc w:val="center"/>
        </w:trPr>
        <w:tc>
          <w:tcPr>
            <w:tcW w:w="12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学校学士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学位评定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委员会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意见</w:t>
            </w:r>
          </w:p>
        </w:tc>
        <w:tc>
          <w:tcPr>
            <w:tcW w:w="8871" w:type="dxa"/>
            <w:gridSpan w:val="6"/>
            <w:noWrap w:val="0"/>
            <w:vAlign w:val="top"/>
          </w:tcPr>
          <w:p>
            <w:pPr>
              <w:spacing w:line="300" w:lineRule="exact"/>
              <w:ind w:right="113"/>
              <w:rPr>
                <w:rFonts w:hint="eastAsia" w:asci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经校学位委员会审查通过，同意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补授</w:t>
            </w:r>
            <w:r>
              <w:rPr>
                <w:rFonts w:hint="eastAsia" w:ascii="楷体_GB2312" w:eastAsia="楷体_GB2312"/>
                <w:sz w:val="24"/>
                <w:szCs w:val="24"/>
              </w:rPr>
              <w:t>该生       学士学位。</w:t>
            </w:r>
          </w:p>
          <w:p>
            <w:pPr>
              <w:spacing w:line="300" w:lineRule="exact"/>
              <w:ind w:right="113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00" w:lineRule="exact"/>
              <w:ind w:right="113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00" w:lineRule="exact"/>
              <w:ind w:right="113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00" w:lineRule="exact"/>
              <w:ind w:left="113" w:right="113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签字（盖章）：               （公章）              年    月     日</w:t>
            </w:r>
          </w:p>
          <w:p>
            <w:pPr>
              <w:spacing w:line="300" w:lineRule="exact"/>
              <w:ind w:left="113" w:right="113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atLeast"/>
          <w:jc w:val="center"/>
        </w:trPr>
        <w:tc>
          <w:tcPr>
            <w:tcW w:w="12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备注</w:t>
            </w:r>
          </w:p>
        </w:tc>
        <w:tc>
          <w:tcPr>
            <w:tcW w:w="8871" w:type="dxa"/>
            <w:gridSpan w:val="6"/>
            <w:noWrap w:val="0"/>
            <w:vAlign w:val="top"/>
          </w:tcPr>
          <w:p>
            <w:pPr>
              <w:spacing w:line="300" w:lineRule="exact"/>
              <w:ind w:left="113" w:right="113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00" w:lineRule="exact"/>
              <w:ind w:left="113" w:right="113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line="300" w:lineRule="exact"/>
              <w:ind w:right="113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WJiYzQ2ODA0YmU4OWVkY2IxNThlYTYwNzdkOWYifQ=="/>
  </w:docVars>
  <w:rsids>
    <w:rsidRoot w:val="20650687"/>
    <w:rsid w:val="20650687"/>
    <w:rsid w:val="270F2C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2021-11-22T09:23:00Z</dcterms:created>
  <dc:creator>BunnyOrz</dc:creator>
  <cp:lastModifiedBy>BunnyOrz</cp:lastModifiedBy>
  <dcterms:modified xsi:type="dcterms:W3CDTF">2024-05-06T05:02:55Z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1DE8E3CF564648A38F9BD4DBFE3EB511</vt:lpwstr>
  </property>
</Properties>
</file>