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江西省2019年高职单招考试江服考点组织机构</w:t>
      </w:r>
    </w:p>
    <w:p>
      <w:pPr>
        <w:rPr>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val="en-US" w:eastAsia="zh-CN"/>
        </w:rPr>
        <w:t>组织机构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主考：陈万龙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（二）副主考：陈东生  胡放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（三）巡视督查：段婷  </w:t>
      </w:r>
      <w:r>
        <w:rPr>
          <w:rFonts w:hint="eastAsia" w:asciiTheme="minorEastAsia" w:hAnsiTheme="minorEastAsia" w:cstheme="minorEastAsia"/>
          <w:sz w:val="21"/>
          <w:szCs w:val="21"/>
          <w:lang w:val="en-US" w:eastAsia="zh-CN"/>
        </w:rPr>
        <w:t xml:space="preserve">王敏  </w:t>
      </w:r>
      <w:r>
        <w:rPr>
          <w:rFonts w:hint="eastAsia" w:asciiTheme="minorEastAsia" w:hAnsiTheme="minorEastAsia" w:eastAsiaTheme="minorEastAsia" w:cstheme="minorEastAsia"/>
          <w:sz w:val="21"/>
          <w:szCs w:val="21"/>
          <w:lang w:val="en-US" w:eastAsia="zh-CN"/>
        </w:rPr>
        <w:t>董春燕  曾静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（四）考务管理员：肖清波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（五）试卷保密：肖清波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（六）突发事件处理组：党玉香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（七）视频监控组：虞谦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（八）考场保卫：</w:t>
      </w:r>
      <w:r>
        <w:rPr>
          <w:rFonts w:hint="eastAsia" w:asciiTheme="minorEastAsia" w:hAnsiTheme="minorEastAsia" w:cstheme="minorEastAsia"/>
          <w:sz w:val="21"/>
          <w:szCs w:val="21"/>
          <w:lang w:val="en-US" w:eastAsia="zh-CN"/>
        </w:rPr>
        <w:t>两</w:t>
      </w:r>
      <w:r>
        <w:rPr>
          <w:rFonts w:hint="eastAsia" w:asciiTheme="minorEastAsia" w:hAnsiTheme="minorEastAsia" w:eastAsiaTheme="minorEastAsia" w:cstheme="minorEastAsia"/>
          <w:sz w:val="21"/>
          <w:szCs w:val="21"/>
          <w:lang w:val="en-US" w:eastAsia="zh-CN"/>
        </w:rPr>
        <w:t>名保卫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（九）司钟、后勤、宣传组：涂小红</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outlineLvl w:val="9"/>
        <w:rPr>
          <w:rFonts w:hint="eastAsia" w:asciiTheme="minorEastAsia" w:hAnsiTheme="minorEastAsia" w:eastAsiaTheme="minorEastAsia" w:cstheme="minorEastAsia"/>
          <w:b/>
          <w:bCs/>
          <w:sz w:val="21"/>
          <w:szCs w:val="21"/>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lang w:val="en-US" w:eastAsia="zh-CN"/>
        </w:rPr>
        <w:t>考务管理员及考务组成员分工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b w:val="0"/>
          <w:bCs w:val="0"/>
          <w:sz w:val="21"/>
          <w:szCs w:val="21"/>
          <w:lang w:val="en-US" w:eastAsia="zh-CN"/>
        </w:rPr>
        <w:t>考务办公室：主教楼223</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 xml:space="preserve">    （二）考务组成员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050" w:firstLineChars="50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成员：</w:t>
      </w:r>
      <w:r>
        <w:rPr>
          <w:rFonts w:hint="eastAsia" w:asciiTheme="minorEastAsia" w:hAnsiTheme="minorEastAsia" w:cstheme="minorEastAsia"/>
          <w:b w:val="0"/>
          <w:bCs w:val="0"/>
          <w:sz w:val="21"/>
          <w:szCs w:val="21"/>
          <w:lang w:val="en-US" w:eastAsia="zh-CN"/>
        </w:rPr>
        <w:t>党玉香  文建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（三）考务组：主教楼213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1、负责考场范围：</w:t>
      </w:r>
      <w:r>
        <w:rPr>
          <w:rFonts w:hint="eastAsia" w:asciiTheme="minorEastAsia" w:hAnsiTheme="minorEastAsia" w:cstheme="minorEastAsia"/>
          <w:sz w:val="21"/>
          <w:szCs w:val="21"/>
          <w:lang w:val="en-US" w:eastAsia="zh-CN"/>
        </w:rPr>
        <w:t>本次考试1-11</w:t>
      </w:r>
      <w:r>
        <w:rPr>
          <w:rFonts w:hint="eastAsia" w:asciiTheme="minorEastAsia" w:hAnsiTheme="minorEastAsia" w:eastAsiaTheme="minorEastAsia" w:cstheme="minorEastAsia"/>
          <w:sz w:val="21"/>
          <w:szCs w:val="21"/>
          <w:lang w:val="en-US" w:eastAsia="zh-CN"/>
        </w:rPr>
        <w:t>所有考场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2、工作要求：负责收发试卷、清点装订试卷，收卷结束后打扫考务办公室卫生。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b/>
          <w:bCs/>
          <w:sz w:val="28"/>
          <w:szCs w:val="28"/>
          <w:lang w:val="en-US" w:eastAsia="zh-CN"/>
        </w:rPr>
        <w:t>三、考点机构工作职责</w:t>
      </w:r>
    </w:p>
    <w:p>
      <w:pPr>
        <w:rPr>
          <w:rFonts w:hint="eastAsia" w:asciiTheme="minorEastAsia" w:hAnsiTheme="minorEastAsia" w:eastAsiaTheme="minorEastAsia" w:cstheme="minorEastAsia"/>
          <w:b/>
          <w:sz w:val="21"/>
          <w:szCs w:val="21"/>
        </w:rPr>
      </w:pP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4"/>
          <w:szCs w:val="24"/>
        </w:rPr>
        <w:t>（一）主考、副主考工作职责</w:t>
      </w:r>
    </w:p>
    <w:p>
      <w:pPr>
        <w:ind w:firstLine="420" w:firstLineChars="200"/>
        <w:rPr>
          <w:szCs w:val="21"/>
        </w:rPr>
      </w:pPr>
      <w:r>
        <w:rPr>
          <w:rFonts w:hint="eastAsia"/>
          <w:szCs w:val="21"/>
        </w:rPr>
        <w:t>1．在校委领导下，接受校委的组考任务，制订工作措施，全面负责学校的考试工作，严密组织、严格管理、严肃纪律，保证考试顺利进行。</w:t>
      </w:r>
    </w:p>
    <w:p>
      <w:pPr>
        <w:ind w:firstLine="420" w:firstLineChars="200"/>
        <w:rPr>
          <w:szCs w:val="21"/>
        </w:rPr>
      </w:pPr>
      <w:r>
        <w:rPr>
          <w:rFonts w:hint="eastAsia"/>
          <w:szCs w:val="21"/>
        </w:rPr>
        <w:t>2．根据工作需要设立考务、监考、试卷保管、监察、宣传、后勤、保卫等小组，制订工作措施，建立考试职能小组和工作责任制，明确分工，加强考试各环节的管理和协调。</w:t>
      </w:r>
    </w:p>
    <w:p>
      <w:pPr>
        <w:ind w:firstLine="420" w:firstLineChars="200"/>
        <w:rPr>
          <w:szCs w:val="21"/>
        </w:rPr>
      </w:pPr>
      <w:r>
        <w:rPr>
          <w:rFonts w:hint="eastAsia"/>
          <w:szCs w:val="21"/>
        </w:rPr>
        <w:t>3．先聘考务、监考等工作人员。组织对工作人员的培训，与监考员及各类考试工作人员签订工作责任状。使工作人员熟悉各项规章制度和工作程序，明确职责，熟练掌握组考的技能，增强责任感，建立一支过硬的组考工作队伍。</w:t>
      </w:r>
    </w:p>
    <w:p>
      <w:pPr>
        <w:ind w:firstLine="420" w:firstLineChars="200"/>
        <w:rPr>
          <w:szCs w:val="21"/>
        </w:rPr>
      </w:pPr>
      <w:r>
        <w:rPr>
          <w:rFonts w:hint="eastAsia"/>
          <w:szCs w:val="21"/>
        </w:rPr>
        <w:t>4．开考前检查各项准备工作，发试卷前检查试卷袋密封情况，开考后如发现试卷袋装卷数不足、印刷错误等原因引起试卷不够，及时组织调配，作好记录。</w:t>
      </w:r>
    </w:p>
    <w:p>
      <w:pPr>
        <w:ind w:firstLine="420" w:firstLineChars="200"/>
        <w:rPr>
          <w:szCs w:val="21"/>
        </w:rPr>
      </w:pPr>
      <w:r>
        <w:rPr>
          <w:rFonts w:hint="eastAsia"/>
          <w:szCs w:val="21"/>
        </w:rPr>
        <w:t>5．检查试卷保管和交接情况，检查各考场的监考和考风考纪情况，督促监考员尽职尽责。考试期间坚守岗位</w:t>
      </w:r>
      <w:r>
        <w:rPr>
          <w:rFonts w:hint="eastAsia"/>
          <w:szCs w:val="21"/>
          <w:lang w:eastAsia="zh-CN"/>
        </w:rPr>
        <w:t>、</w:t>
      </w:r>
      <w:r>
        <w:rPr>
          <w:rFonts w:hint="eastAsia"/>
          <w:szCs w:val="21"/>
        </w:rPr>
        <w:t>深入考场、全面掌握考试情况，检查各职能小组和监考人员的工作，督促其履行各自的职责；支持尽责监考员的工作，撤换不称职的和有违纪行为的监考员，抓好薄弱环节；及时查处考试中发生的各类违规事件和人员，发生重大问题（如可能失、泄密或大面积违规）要及时处理。</w:t>
      </w:r>
    </w:p>
    <w:p>
      <w:pPr>
        <w:ind w:firstLine="420" w:firstLineChars="200"/>
        <w:rPr>
          <w:szCs w:val="21"/>
        </w:rPr>
      </w:pPr>
      <w:r>
        <w:rPr>
          <w:rFonts w:hint="eastAsia"/>
          <w:szCs w:val="21"/>
        </w:rPr>
        <w:t>6．写出组考工作报告，组织先进集体和优秀监考员、考试工作人员的评比活动。组织优秀考场、考试工作人员评比活动，奖励、表彰优秀个人和先进集体，开好组考工作总结表彰会，并将考试工作总结报校委。</w:t>
      </w:r>
    </w:p>
    <w:p>
      <w:pPr>
        <w:ind w:firstLine="420" w:firstLineChars="200"/>
        <w:rPr>
          <w:szCs w:val="21"/>
        </w:rPr>
      </w:pPr>
      <w:r>
        <w:rPr>
          <w:rFonts w:hint="eastAsia"/>
          <w:szCs w:val="21"/>
        </w:rPr>
        <w:t>7．总结经验教训。</w:t>
      </w:r>
    </w:p>
    <w:p>
      <w:pPr>
        <w:rPr>
          <w:b/>
          <w:sz w:val="24"/>
        </w:rPr>
      </w:pPr>
      <w:r>
        <w:rPr>
          <w:rFonts w:hint="eastAsia"/>
          <w:b/>
          <w:sz w:val="24"/>
        </w:rPr>
        <w:t>（二）考点考务组工作职责</w:t>
      </w:r>
    </w:p>
    <w:p>
      <w:pPr>
        <w:ind w:firstLine="420" w:firstLineChars="200"/>
        <w:rPr>
          <w:szCs w:val="21"/>
        </w:rPr>
      </w:pPr>
      <w:r>
        <w:rPr>
          <w:rFonts w:hint="eastAsia"/>
          <w:szCs w:val="21"/>
        </w:rPr>
        <w:t>1．制订本考点组织考试的工作计划并在考点主考的统一安排下负责组织实施。</w:t>
      </w:r>
    </w:p>
    <w:p>
      <w:pPr>
        <w:ind w:firstLine="420" w:firstLineChars="200"/>
        <w:rPr>
          <w:szCs w:val="21"/>
        </w:rPr>
      </w:pPr>
      <w:r>
        <w:rPr>
          <w:rFonts w:hint="eastAsia"/>
          <w:szCs w:val="21"/>
        </w:rPr>
        <w:t>2．在主考的领导下，负责实施全体考试工作人员（含监考员）的考前培训。</w:t>
      </w:r>
    </w:p>
    <w:p>
      <w:pPr>
        <w:ind w:firstLine="420" w:firstLineChars="200"/>
        <w:rPr>
          <w:szCs w:val="21"/>
        </w:rPr>
      </w:pPr>
      <w:r>
        <w:rPr>
          <w:rFonts w:hint="eastAsia"/>
          <w:szCs w:val="21"/>
        </w:rPr>
        <w:t>3．负责考试环境布置、检查考场的净化情况。</w:t>
      </w:r>
    </w:p>
    <w:p>
      <w:pPr>
        <w:ind w:firstLine="420" w:firstLineChars="200"/>
        <w:rPr>
          <w:szCs w:val="21"/>
        </w:rPr>
      </w:pPr>
      <w:r>
        <w:rPr>
          <w:rFonts w:hint="eastAsia"/>
          <w:szCs w:val="21"/>
        </w:rPr>
        <w:t>4．准备、分发、回收组织考试用品，负责考务方面问题咨询。</w:t>
      </w:r>
    </w:p>
    <w:p>
      <w:pPr>
        <w:ind w:firstLine="420" w:firstLineChars="200"/>
        <w:rPr>
          <w:szCs w:val="21"/>
        </w:rPr>
      </w:pPr>
      <w:r>
        <w:rPr>
          <w:rFonts w:hint="eastAsia"/>
          <w:szCs w:val="21"/>
        </w:rPr>
        <w:t>5．考试期间负责各考场的联络工作，考前半小时组织实施监考员的岗位设定，负责统计各考场缺考违纪数并在考后及时上报缺考违纪数据。处理考试中发生的问题，公布违规考生名单及情节，属比较重大的问题应向主考汇报，并做好记录。</w:t>
      </w:r>
    </w:p>
    <w:p>
      <w:pPr>
        <w:ind w:firstLine="420" w:firstLineChars="200"/>
        <w:rPr>
          <w:szCs w:val="21"/>
        </w:rPr>
      </w:pPr>
      <w:r>
        <w:rPr>
          <w:rFonts w:hint="eastAsia"/>
          <w:szCs w:val="21"/>
        </w:rPr>
        <w:t>6．认真做好试卷交接、装袋、密封、验收等工作。试卷交接必须按规定程序办理交接手续，协调好与监考员的工作关系。</w:t>
      </w:r>
    </w:p>
    <w:p>
      <w:pPr>
        <w:ind w:firstLine="420" w:firstLineChars="200"/>
        <w:rPr>
          <w:szCs w:val="21"/>
        </w:rPr>
      </w:pPr>
      <w:r>
        <w:rPr>
          <w:rFonts w:hint="eastAsia"/>
          <w:szCs w:val="21"/>
        </w:rPr>
        <w:t>7．按时公布违规考生名单及情节。</w:t>
      </w:r>
    </w:p>
    <w:p>
      <w:pPr>
        <w:ind w:firstLine="420" w:firstLineChars="200"/>
        <w:rPr>
          <w:szCs w:val="21"/>
        </w:rPr>
      </w:pPr>
      <w:r>
        <w:rPr>
          <w:rFonts w:hint="eastAsia"/>
          <w:szCs w:val="21"/>
        </w:rPr>
        <w:t>8．考试结束后，认真组织并检查清场。</w:t>
      </w:r>
    </w:p>
    <w:p>
      <w:pPr>
        <w:rPr>
          <w:b/>
          <w:sz w:val="24"/>
        </w:rPr>
      </w:pPr>
      <w:r>
        <w:rPr>
          <w:rFonts w:hint="eastAsia"/>
          <w:b/>
          <w:sz w:val="24"/>
        </w:rPr>
        <w:t>（三）考点保卫组工作职责</w:t>
      </w:r>
    </w:p>
    <w:p>
      <w:pPr>
        <w:ind w:firstLine="420" w:firstLineChars="200"/>
        <w:rPr>
          <w:szCs w:val="21"/>
        </w:rPr>
      </w:pPr>
      <w:r>
        <w:rPr>
          <w:rFonts w:hint="eastAsia"/>
          <w:szCs w:val="21"/>
        </w:rPr>
        <w:t>1．负责整个考点的安全保卫工作。确定警戒区域和划警戒线。</w:t>
      </w:r>
    </w:p>
    <w:p>
      <w:pPr>
        <w:ind w:firstLine="420" w:firstLineChars="200"/>
        <w:rPr>
          <w:szCs w:val="21"/>
        </w:rPr>
      </w:pPr>
      <w:r>
        <w:rPr>
          <w:rFonts w:hint="eastAsia"/>
          <w:szCs w:val="21"/>
        </w:rPr>
        <w:t>2．严把门卫关，检查进入考点考生的准考证、考试通知单、身份证，阻止与考试无关人员及非组考用的机动车辆进入考点。</w:t>
      </w:r>
    </w:p>
    <w:p>
      <w:pPr>
        <w:ind w:firstLine="420" w:firstLineChars="200"/>
        <w:rPr>
          <w:szCs w:val="21"/>
        </w:rPr>
      </w:pPr>
      <w:r>
        <w:rPr>
          <w:rFonts w:hint="eastAsia"/>
          <w:szCs w:val="21"/>
        </w:rPr>
        <w:t>3．制止任何人员在考场附近喧哗，禁止非工作人员进入考试警戒线内。果断处理扰乱考场纪律、威胁监考员人身安全的人和事件，保证考点内秩序井然。</w:t>
      </w:r>
    </w:p>
    <w:p>
      <w:pPr>
        <w:ind w:firstLine="420" w:firstLineChars="200"/>
        <w:rPr>
          <w:szCs w:val="21"/>
        </w:rPr>
      </w:pPr>
      <w:r>
        <w:rPr>
          <w:rFonts w:hint="eastAsia"/>
          <w:szCs w:val="21"/>
        </w:rPr>
        <w:t>4．开考15分钟后，不准迟到考生进入警戒区内。</w:t>
      </w:r>
    </w:p>
    <w:p>
      <w:pPr>
        <w:ind w:firstLine="420" w:firstLineChars="200"/>
        <w:rPr>
          <w:szCs w:val="21"/>
        </w:rPr>
      </w:pPr>
      <w:r>
        <w:rPr>
          <w:rFonts w:hint="eastAsia"/>
          <w:szCs w:val="21"/>
        </w:rPr>
        <w:t>5．考试期间来回巡视考点警戒区域四周，及时、定时向考点主考汇报考点安全情况，确保考试安全进行。</w:t>
      </w:r>
    </w:p>
    <w:p>
      <w:pPr>
        <w:ind w:firstLine="420" w:firstLineChars="200"/>
        <w:rPr>
          <w:szCs w:val="21"/>
        </w:rPr>
      </w:pPr>
      <w:r>
        <w:rPr>
          <w:rFonts w:hint="eastAsia"/>
          <w:szCs w:val="21"/>
        </w:rPr>
        <w:t>6．考后协助考务组搞好清场工作。</w:t>
      </w:r>
    </w:p>
    <w:p>
      <w:pPr>
        <w:ind w:firstLine="420" w:firstLineChars="200"/>
        <w:rPr>
          <w:szCs w:val="21"/>
        </w:rPr>
      </w:pPr>
      <w:r>
        <w:rPr>
          <w:rFonts w:hint="eastAsia"/>
          <w:szCs w:val="21"/>
        </w:rPr>
        <w:t>7．做好试、答卷在考点期间的安全保密工作。</w:t>
      </w:r>
    </w:p>
    <w:p>
      <w:pPr>
        <w:rPr>
          <w:b/>
          <w:sz w:val="24"/>
        </w:rPr>
      </w:pPr>
      <w:r>
        <w:rPr>
          <w:rFonts w:hint="eastAsia"/>
          <w:b/>
          <w:sz w:val="24"/>
        </w:rPr>
        <w:t>（四）考务管理员职责</w:t>
      </w:r>
    </w:p>
    <w:p>
      <w:pPr>
        <w:ind w:firstLine="420" w:firstLineChars="200"/>
        <w:rPr>
          <w:szCs w:val="21"/>
        </w:rPr>
      </w:pPr>
      <w:r>
        <w:rPr>
          <w:rFonts w:hint="eastAsia"/>
          <w:szCs w:val="21"/>
        </w:rPr>
        <w:t>1．负责组织监考人员、考务人员培训，协助主考做好各项考前准备工作；</w:t>
      </w:r>
    </w:p>
    <w:p>
      <w:pPr>
        <w:ind w:firstLine="420" w:firstLineChars="200"/>
        <w:rPr>
          <w:szCs w:val="21"/>
        </w:rPr>
      </w:pPr>
      <w:r>
        <w:rPr>
          <w:rFonts w:hint="eastAsia"/>
          <w:szCs w:val="21"/>
        </w:rPr>
        <w:t>2．严格按照考务会议规定的到岗时间，提前到岗；</w:t>
      </w:r>
    </w:p>
    <w:p>
      <w:pPr>
        <w:ind w:firstLine="420" w:firstLineChars="200"/>
        <w:rPr>
          <w:szCs w:val="21"/>
        </w:rPr>
      </w:pPr>
      <w:r>
        <w:rPr>
          <w:rFonts w:hint="eastAsia"/>
          <w:szCs w:val="21"/>
        </w:rPr>
        <w:t>3．提前将考试时间告之司钟人员；</w:t>
      </w:r>
    </w:p>
    <w:p>
      <w:pPr>
        <w:ind w:firstLine="420" w:firstLineChars="200"/>
        <w:rPr>
          <w:szCs w:val="21"/>
        </w:rPr>
      </w:pPr>
      <w:r>
        <w:rPr>
          <w:rFonts w:hint="eastAsia"/>
          <w:szCs w:val="21"/>
        </w:rPr>
        <w:t>4．用作考场的教室，与院部学工联系好卫生打扫事宜；</w:t>
      </w:r>
    </w:p>
    <w:p>
      <w:pPr>
        <w:ind w:firstLine="420" w:firstLineChars="200"/>
        <w:rPr>
          <w:szCs w:val="21"/>
        </w:rPr>
      </w:pPr>
      <w:r>
        <w:rPr>
          <w:rFonts w:hint="eastAsia"/>
          <w:szCs w:val="21"/>
        </w:rPr>
        <w:t>5．发放当场考试的试卷及考务用品至各考务组；</w:t>
      </w:r>
    </w:p>
    <w:p>
      <w:pPr>
        <w:ind w:firstLine="420" w:firstLineChars="200"/>
        <w:rPr>
          <w:szCs w:val="21"/>
        </w:rPr>
      </w:pPr>
      <w:r>
        <w:rPr>
          <w:rFonts w:hint="eastAsia"/>
          <w:szCs w:val="21"/>
        </w:rPr>
        <w:t>6．组织验收试卷装袋、装订及密封工作；</w:t>
      </w:r>
    </w:p>
    <w:p>
      <w:pPr>
        <w:ind w:firstLine="420" w:firstLineChars="200"/>
        <w:rPr>
          <w:szCs w:val="21"/>
        </w:rPr>
      </w:pPr>
      <w:r>
        <w:rPr>
          <w:rFonts w:hint="eastAsia"/>
          <w:szCs w:val="21"/>
        </w:rPr>
        <w:t>7．要求监考员填写相关表格；</w:t>
      </w:r>
    </w:p>
    <w:p>
      <w:pPr>
        <w:ind w:firstLine="420" w:firstLineChars="200"/>
        <w:rPr>
          <w:szCs w:val="21"/>
        </w:rPr>
      </w:pPr>
      <w:r>
        <w:rPr>
          <w:rFonts w:hint="eastAsia"/>
          <w:szCs w:val="21"/>
        </w:rPr>
        <w:t>8．与主考密切联系，及时报告本次考试情况；</w:t>
      </w:r>
    </w:p>
    <w:p>
      <w:pPr>
        <w:rPr>
          <w:b/>
          <w:sz w:val="24"/>
        </w:rPr>
      </w:pPr>
      <w:r>
        <w:rPr>
          <w:rFonts w:hint="eastAsia"/>
          <w:b/>
          <w:sz w:val="24"/>
        </w:rPr>
        <w:t>（五）巡视组职责</w:t>
      </w:r>
    </w:p>
    <w:p>
      <w:pPr>
        <w:ind w:firstLine="420" w:firstLineChars="200"/>
        <w:rPr>
          <w:szCs w:val="21"/>
        </w:rPr>
      </w:pPr>
      <w:r>
        <w:rPr>
          <w:rFonts w:hint="eastAsia"/>
          <w:szCs w:val="21"/>
        </w:rPr>
        <w:t>1．严格按照考务会议规定的到岗时间，准时到岗；</w:t>
      </w:r>
    </w:p>
    <w:p>
      <w:pPr>
        <w:ind w:firstLine="420" w:firstLineChars="200"/>
        <w:rPr>
          <w:szCs w:val="21"/>
        </w:rPr>
      </w:pPr>
      <w:r>
        <w:rPr>
          <w:rFonts w:hint="eastAsia"/>
          <w:szCs w:val="21"/>
        </w:rPr>
        <w:t>2．巡视各考场的考试纪律，督促监考老师按时收发试卷；</w:t>
      </w:r>
    </w:p>
    <w:p>
      <w:pPr>
        <w:ind w:firstLine="420" w:firstLineChars="200"/>
        <w:rPr>
          <w:szCs w:val="21"/>
        </w:rPr>
      </w:pPr>
      <w:r>
        <w:rPr>
          <w:rFonts w:hint="eastAsia"/>
          <w:szCs w:val="21"/>
        </w:rPr>
        <w:t>3．记录监考老师监考是否负责，有无违纪情况；</w:t>
      </w:r>
    </w:p>
    <w:p>
      <w:pPr>
        <w:ind w:firstLine="420" w:firstLineChars="200"/>
        <w:rPr>
          <w:szCs w:val="21"/>
        </w:rPr>
      </w:pPr>
      <w:r>
        <w:rPr>
          <w:rFonts w:hint="eastAsia"/>
          <w:szCs w:val="21"/>
        </w:rPr>
        <w:t>4．负责所巡视考场内的安全，防止与考试无关人员进入考场；</w:t>
      </w:r>
    </w:p>
    <w:p>
      <w:pPr>
        <w:ind w:firstLine="420" w:firstLineChars="200"/>
        <w:rPr>
          <w:szCs w:val="21"/>
        </w:rPr>
      </w:pPr>
      <w:r>
        <w:rPr>
          <w:rFonts w:hint="eastAsia"/>
          <w:szCs w:val="21"/>
        </w:rPr>
        <w:t>5．协助监考老师处理突发性事件；</w:t>
      </w:r>
    </w:p>
    <w:p>
      <w:pPr>
        <w:ind w:firstLine="420" w:firstLineChars="200"/>
        <w:rPr>
          <w:szCs w:val="21"/>
        </w:rPr>
      </w:pPr>
      <w:r>
        <w:rPr>
          <w:rFonts w:hint="eastAsia"/>
          <w:szCs w:val="21"/>
        </w:rPr>
        <w:t>6．组织已考完考生退场，需告之已考完试的考生不得在考场范围内逗留。</w:t>
      </w:r>
    </w:p>
    <w:p>
      <w:pPr>
        <w:rPr>
          <w:b/>
          <w:sz w:val="24"/>
        </w:rPr>
      </w:pPr>
      <w:r>
        <w:rPr>
          <w:rFonts w:hint="eastAsia"/>
          <w:b/>
          <w:sz w:val="24"/>
        </w:rPr>
        <w:t>（六）突发事件处理组职责</w:t>
      </w:r>
    </w:p>
    <w:p>
      <w:pPr>
        <w:ind w:firstLine="420" w:firstLineChars="200"/>
        <w:rPr>
          <w:szCs w:val="21"/>
        </w:rPr>
      </w:pPr>
      <w:r>
        <w:rPr>
          <w:rFonts w:hint="eastAsia"/>
          <w:szCs w:val="21"/>
        </w:rPr>
        <w:t>1．严格按照考务会议规定的到岗时间，准时到岗；</w:t>
      </w:r>
    </w:p>
    <w:p>
      <w:pPr>
        <w:ind w:firstLine="420" w:firstLineChars="200"/>
        <w:rPr>
          <w:szCs w:val="21"/>
        </w:rPr>
      </w:pPr>
      <w:r>
        <w:rPr>
          <w:rFonts w:hint="eastAsia"/>
          <w:szCs w:val="21"/>
        </w:rPr>
        <w:t>2．负责考场突发事件的处理；</w:t>
      </w:r>
    </w:p>
    <w:p>
      <w:pPr>
        <w:ind w:firstLine="420" w:firstLineChars="200"/>
        <w:rPr>
          <w:szCs w:val="21"/>
        </w:rPr>
      </w:pPr>
      <w:r>
        <w:rPr>
          <w:rFonts w:hint="eastAsia"/>
          <w:szCs w:val="21"/>
        </w:rPr>
        <w:t>3．负责考场各种违纪情况的登记，收集汇总缺考考生信息，协助作好违纪作弊考生的处理工作。</w:t>
      </w:r>
    </w:p>
    <w:p>
      <w:pPr>
        <w:ind w:firstLine="420" w:firstLineChars="200"/>
        <w:rPr>
          <w:szCs w:val="21"/>
        </w:rPr>
      </w:pPr>
      <w:r>
        <w:rPr>
          <w:rFonts w:hint="eastAsia"/>
          <w:szCs w:val="21"/>
        </w:rPr>
        <w:t>4．协助主考及考务管理员的其它工作；</w:t>
      </w:r>
    </w:p>
    <w:p>
      <w:pPr>
        <w:rPr>
          <w:b/>
          <w:sz w:val="24"/>
        </w:rPr>
      </w:pPr>
      <w:r>
        <w:rPr>
          <w:rFonts w:hint="eastAsia"/>
          <w:b/>
          <w:sz w:val="24"/>
        </w:rPr>
        <w:t>（七）司钟、后勤、宣传组工作职责</w:t>
      </w:r>
    </w:p>
    <w:p>
      <w:pPr>
        <w:ind w:firstLine="420" w:firstLineChars="200"/>
        <w:rPr>
          <w:szCs w:val="21"/>
        </w:rPr>
      </w:pPr>
      <w:r>
        <w:rPr>
          <w:rFonts w:hint="eastAsia"/>
          <w:szCs w:val="21"/>
        </w:rPr>
        <w:t>1．严格按照考务会议规定的到岗时间，准时到岗；</w:t>
      </w:r>
    </w:p>
    <w:p>
      <w:pPr>
        <w:ind w:firstLine="420" w:firstLineChars="200"/>
        <w:rPr>
          <w:szCs w:val="21"/>
        </w:rPr>
      </w:pPr>
      <w:r>
        <w:rPr>
          <w:rFonts w:hint="eastAsia"/>
          <w:szCs w:val="21"/>
        </w:rPr>
        <w:t>2．根据考试安排的要求，调整好考试铃声；</w:t>
      </w:r>
    </w:p>
    <w:p>
      <w:pPr>
        <w:ind w:firstLine="420" w:firstLineChars="200"/>
        <w:rPr>
          <w:szCs w:val="21"/>
        </w:rPr>
      </w:pPr>
      <w:r>
        <w:rPr>
          <w:rFonts w:hint="eastAsia"/>
          <w:szCs w:val="21"/>
        </w:rPr>
        <w:t>3．张贴各种考试宣传资料、挂横幅等；</w:t>
      </w:r>
    </w:p>
    <w:p>
      <w:pPr>
        <w:ind w:firstLine="420" w:firstLineChars="200"/>
        <w:rPr>
          <w:szCs w:val="21"/>
        </w:rPr>
      </w:pPr>
      <w:r>
        <w:rPr>
          <w:rFonts w:hint="eastAsia"/>
          <w:szCs w:val="21"/>
        </w:rPr>
        <w:t>4．负责考场环境卫生，考试前一天按要求清理并封闭考场，每场考试结束后，协助考务人员及时清理考场；</w:t>
      </w:r>
    </w:p>
    <w:p>
      <w:pPr>
        <w:ind w:firstLine="420" w:firstLineChars="200"/>
        <w:rPr>
          <w:szCs w:val="21"/>
        </w:rPr>
      </w:pPr>
      <w:r>
        <w:rPr>
          <w:rFonts w:hint="eastAsia"/>
          <w:szCs w:val="21"/>
        </w:rPr>
        <w:t>5．负责考试期间茶水供应、医务等工作；</w:t>
      </w:r>
    </w:p>
    <w:p>
      <w:pPr>
        <w:ind w:firstLine="420" w:firstLineChars="200"/>
        <w:rPr>
          <w:szCs w:val="21"/>
        </w:rPr>
      </w:pPr>
      <w:r>
        <w:rPr>
          <w:rFonts w:hint="eastAsia"/>
          <w:szCs w:val="21"/>
        </w:rPr>
        <w:t>6．负责考试期间电力的正常供应。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outlineLvl w:val="9"/>
        <w:rPr>
          <w:rFonts w:hint="eastAsia"/>
          <w:sz w:val="28"/>
          <w:szCs w:val="28"/>
          <w:lang w:val="en-US" w:eastAsia="zh-CN"/>
        </w:rPr>
      </w:pPr>
      <w:r>
        <w:rPr>
          <w:sz w:val="28"/>
          <w:szCs w:val="28"/>
          <w:lang w:val="en-US" w:eastAsia="zh-CN"/>
        </w:rPr>
        <w:br w:type="textWrapping"/>
      </w:r>
      <w:r>
        <w:rPr>
          <w:rFonts w:hint="eastAsia"/>
          <w:sz w:val="28"/>
          <w:szCs w:val="28"/>
          <w:lang w:val="en-US" w:eastAsia="zh-CN"/>
        </w:rPr>
        <w:t xml:space="preserve">   </w:t>
      </w:r>
      <w:r>
        <w:rPr>
          <w:sz w:val="28"/>
          <w:szCs w:val="28"/>
          <w:lang w:val="en-US" w:eastAsia="zh-CN"/>
        </w:rPr>
        <w:t> </w:t>
      </w:r>
      <w:r>
        <w:rPr>
          <w:sz w:val="28"/>
          <w:szCs w:val="28"/>
          <w:lang w:val="en-US" w:eastAsia="zh-CN"/>
        </w:rPr>
        <w:br w:type="textWrapping"/>
      </w:r>
      <w:r>
        <w:rPr>
          <w:sz w:val="28"/>
          <w:szCs w:val="28"/>
          <w:lang w:val="en-US" w:eastAsia="zh-CN"/>
        </w:rPr>
        <w:t> </w:t>
      </w:r>
      <w:r>
        <w:rPr>
          <w:rFonts w:hint="eastAsia"/>
          <w:sz w:val="28"/>
          <w:szCs w:val="28"/>
          <w:lang w:val="en-US" w:eastAsia="zh-CN"/>
        </w:rPr>
        <w:t xml:space="preserve">                                       江西服装学院教务处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1733" w:firstLine="1960" w:firstLineChars="700"/>
        <w:textAlignment w:val="auto"/>
        <w:outlineLvl w:val="9"/>
        <w:rPr>
          <w:sz w:val="28"/>
          <w:szCs w:val="28"/>
        </w:rPr>
      </w:pPr>
      <w:r>
        <w:rPr>
          <w:sz w:val="28"/>
          <w:szCs w:val="28"/>
          <w:lang w:val="en-US" w:eastAsia="zh-CN"/>
        </w:rPr>
        <w:t>201</w:t>
      </w:r>
      <w:r>
        <w:rPr>
          <w:rFonts w:hint="eastAsia"/>
          <w:sz w:val="28"/>
          <w:szCs w:val="28"/>
          <w:lang w:val="en-US" w:eastAsia="zh-CN"/>
        </w:rPr>
        <w:t>9</w:t>
      </w:r>
      <w:r>
        <w:rPr>
          <w:sz w:val="28"/>
          <w:szCs w:val="28"/>
          <w:lang w:val="en-US" w:eastAsia="zh-CN"/>
        </w:rPr>
        <w:t>年</w:t>
      </w:r>
      <w:r>
        <w:rPr>
          <w:rFonts w:hint="eastAsia"/>
          <w:sz w:val="28"/>
          <w:szCs w:val="28"/>
          <w:lang w:val="en-US" w:eastAsia="zh-CN"/>
        </w:rPr>
        <w:t>3</w:t>
      </w:r>
      <w:r>
        <w:rPr>
          <w:sz w:val="28"/>
          <w:szCs w:val="28"/>
          <w:lang w:val="en-US" w:eastAsia="zh-CN"/>
        </w:rPr>
        <w:t>月</w:t>
      </w:r>
      <w:r>
        <w:rPr>
          <w:rFonts w:hint="eastAsia"/>
          <w:sz w:val="28"/>
          <w:szCs w:val="28"/>
          <w:lang w:val="en-US" w:eastAsia="zh-CN"/>
        </w:rPr>
        <w:t>13</w:t>
      </w:r>
      <w:r>
        <w:rPr>
          <w:sz w:val="28"/>
          <w:szCs w:val="28"/>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9648D2"/>
    <w:multiLevelType w:val="singleLevel"/>
    <w:tmpl w:val="D89648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65967"/>
    <w:rsid w:val="05671F78"/>
    <w:rsid w:val="10AD6613"/>
    <w:rsid w:val="18562F38"/>
    <w:rsid w:val="212D15E4"/>
    <w:rsid w:val="219D6AA1"/>
    <w:rsid w:val="225226FA"/>
    <w:rsid w:val="281E525B"/>
    <w:rsid w:val="3C537456"/>
    <w:rsid w:val="3E77081E"/>
    <w:rsid w:val="3F190172"/>
    <w:rsid w:val="452C1825"/>
    <w:rsid w:val="45C670A4"/>
    <w:rsid w:val="47183027"/>
    <w:rsid w:val="488A137A"/>
    <w:rsid w:val="48BB0092"/>
    <w:rsid w:val="4AF9580C"/>
    <w:rsid w:val="5036365B"/>
    <w:rsid w:val="50B63F24"/>
    <w:rsid w:val="53C73AB2"/>
    <w:rsid w:val="686D3306"/>
    <w:rsid w:val="71B1520C"/>
    <w:rsid w:val="74D269DB"/>
    <w:rsid w:val="76D51384"/>
    <w:rsid w:val="7CE51F28"/>
    <w:rsid w:val="7F411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PENGJQ</dc:creator>
  <cp:lastModifiedBy>Administrator</cp:lastModifiedBy>
  <dcterms:modified xsi:type="dcterms:W3CDTF">2019-03-13T11:29:06Z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